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D3B75" w14:textId="1C18D803" w:rsidR="00432AA2" w:rsidRDefault="00432AA2" w:rsidP="006319B9">
      <w:pPr>
        <w:spacing w:after="300"/>
        <w:textAlignment w:val="baseline"/>
        <w:outlineLvl w:val="0"/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</w:pPr>
      <w:r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  <w:t>2020 Winners announced</w:t>
      </w:r>
    </w:p>
    <w:p w14:paraId="4A3E45C6" w14:textId="77777777" w:rsidR="00432AA2" w:rsidRDefault="00432AA2" w:rsidP="006319B9">
      <w:pPr>
        <w:spacing w:after="300"/>
        <w:textAlignment w:val="baseline"/>
        <w:outlineLvl w:val="0"/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</w:pPr>
    </w:p>
    <w:p w14:paraId="6FCE50EA" w14:textId="65FFBF98" w:rsidR="006319B9" w:rsidRPr="006319B9" w:rsidRDefault="00BC1D3F" w:rsidP="006319B9">
      <w:pPr>
        <w:spacing w:after="300"/>
        <w:textAlignment w:val="baseline"/>
        <w:outlineLvl w:val="0"/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</w:pPr>
      <w:r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  <w:t xml:space="preserve">Architectural Design of the Year </w:t>
      </w:r>
      <w:r w:rsidR="00432AA2"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  <w:t>2020</w:t>
      </w:r>
      <w:r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  <w:br/>
      </w:r>
      <w:r w:rsidR="006319B9" w:rsidRPr="006319B9">
        <w:rPr>
          <w:rFonts w:ascii="futuramedium" w:eastAsia="Times New Roman" w:hAnsi="futuramedium" w:cs="Times New Roman"/>
          <w:caps/>
          <w:color w:val="2A2B2D"/>
          <w:spacing w:val="45"/>
          <w:kern w:val="36"/>
          <w:sz w:val="48"/>
          <w:szCs w:val="48"/>
          <w:lang w:eastAsia="en-GB"/>
        </w:rPr>
        <w:t>HE ART MUSEUM</w:t>
      </w:r>
    </w:p>
    <w:p w14:paraId="64918F3B" w14:textId="332CDD4B" w:rsidR="006319B9" w:rsidRPr="006319B9" w:rsidRDefault="006319B9" w:rsidP="006319B9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6319B9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Company</w:t>
      </w:r>
      <w:r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6319B9">
        <w:rPr>
          <w:rFonts w:ascii="inherit" w:eastAsia="Times New Roman" w:hAnsi="inherit" w:cs="Arial"/>
          <w:color w:val="2A2B2D"/>
          <w:lang w:eastAsia="en-GB"/>
        </w:rPr>
        <w:t>Tadao Ando Architect &amp; Associates</w:t>
      </w:r>
    </w:p>
    <w:p w14:paraId="3F30A8B2" w14:textId="5B325330" w:rsidR="006319B9" w:rsidRPr="006319B9" w:rsidRDefault="006319B9" w:rsidP="006319B9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6319B9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Lead Architect</w:t>
      </w:r>
      <w:r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6319B9">
        <w:rPr>
          <w:rFonts w:ascii="inherit" w:eastAsia="Times New Roman" w:hAnsi="inherit" w:cs="Arial"/>
          <w:color w:val="2A2B2D"/>
          <w:lang w:eastAsia="en-GB"/>
        </w:rPr>
        <w:t>Tadao Ando</w:t>
      </w:r>
    </w:p>
    <w:p w14:paraId="48C47B79" w14:textId="34AE37EF" w:rsidR="006319B9" w:rsidRPr="006319B9" w:rsidRDefault="006319B9" w:rsidP="006319B9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6319B9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Design Team</w:t>
      </w:r>
      <w:r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6319B9">
        <w:rPr>
          <w:rFonts w:ascii="inherit" w:eastAsia="Times New Roman" w:hAnsi="inherit" w:cs="Arial"/>
          <w:color w:val="2A2B2D"/>
          <w:lang w:eastAsia="en-GB"/>
        </w:rPr>
        <w:t>Masataka Yano, Kazutoshi Miyamura</w:t>
      </w:r>
    </w:p>
    <w:p w14:paraId="31548D4D" w14:textId="77777777" w:rsidR="006319B9" w:rsidRPr="006319B9" w:rsidRDefault="006319B9" w:rsidP="006319B9">
      <w:pPr>
        <w:rPr>
          <w:rFonts w:ascii="Times New Roman" w:eastAsia="Times New Roman" w:hAnsi="Times New Roman" w:cs="Times New Roman"/>
          <w:lang w:eastAsia="en-GB"/>
        </w:rPr>
      </w:pPr>
      <w:r w:rsidRPr="006319B9">
        <w:rPr>
          <w:rFonts w:ascii="Arial" w:eastAsia="Times New Roman" w:hAnsi="Arial" w:cs="Arial"/>
          <w:color w:val="2A2B2D"/>
          <w:sz w:val="21"/>
          <w:szCs w:val="21"/>
          <w:shd w:val="clear" w:color="auto" w:fill="FFFFFF"/>
          <w:lang w:eastAsia="en-GB"/>
        </w:rPr>
        <w:t>Photo by Chen Xiaotie</w:t>
      </w:r>
    </w:p>
    <w:p w14:paraId="033B9821" w14:textId="698C67E2" w:rsidR="006319B9" w:rsidRDefault="006319B9" w:rsidP="006319B9">
      <w:pPr>
        <w:spacing w:after="360"/>
        <w:textAlignment w:val="baseline"/>
        <w:rPr>
          <w:rFonts w:ascii="Arial" w:eastAsia="Times New Roman" w:hAnsi="Arial" w:cs="Arial"/>
          <w:color w:val="2A2B2D"/>
          <w:spacing w:val="15"/>
          <w:lang w:eastAsia="en-GB"/>
        </w:rPr>
      </w:pPr>
    </w:p>
    <w:p w14:paraId="1E7E2D26" w14:textId="3BF06B5E" w:rsidR="00BC1D3F" w:rsidRPr="00BC1D3F" w:rsidRDefault="00BC1D3F" w:rsidP="006319B9">
      <w:pPr>
        <w:spacing w:after="300"/>
        <w:textAlignment w:val="baseline"/>
        <w:outlineLvl w:val="0"/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</w:pPr>
      <w:r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  <w:t>Interior Design of the Year</w:t>
      </w:r>
      <w:r w:rsidR="00432AA2"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  <w:t xml:space="preserve"> 2020</w:t>
      </w:r>
    </w:p>
    <w:p w14:paraId="0EEF227B" w14:textId="21A6FE80" w:rsidR="006319B9" w:rsidRPr="006319B9" w:rsidRDefault="006319B9" w:rsidP="006319B9">
      <w:pPr>
        <w:spacing w:after="300"/>
        <w:textAlignment w:val="baseline"/>
        <w:outlineLvl w:val="0"/>
        <w:rPr>
          <w:rFonts w:ascii="futuramedium" w:eastAsia="Times New Roman" w:hAnsi="futuramedium" w:cs="Times New Roman"/>
          <w:caps/>
          <w:color w:val="2A2B2D"/>
          <w:spacing w:val="45"/>
          <w:kern w:val="36"/>
          <w:sz w:val="48"/>
          <w:szCs w:val="48"/>
          <w:lang w:eastAsia="en-GB"/>
        </w:rPr>
      </w:pPr>
      <w:r w:rsidRPr="006319B9">
        <w:rPr>
          <w:rFonts w:ascii="futuramedium" w:eastAsia="Times New Roman" w:hAnsi="futuramedium" w:cs="Times New Roman"/>
          <w:caps/>
          <w:color w:val="2A2B2D"/>
          <w:spacing w:val="45"/>
          <w:kern w:val="36"/>
          <w:sz w:val="48"/>
          <w:szCs w:val="48"/>
          <w:lang w:eastAsia="en-GB"/>
        </w:rPr>
        <w:t>NOCENCO CAFE</w:t>
      </w:r>
    </w:p>
    <w:p w14:paraId="60AD013A" w14:textId="3D7FB4A4" w:rsidR="006319B9" w:rsidRPr="006319B9" w:rsidRDefault="006319B9" w:rsidP="006319B9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6319B9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Company</w:t>
      </w:r>
      <w:r w:rsidR="00AB2731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6319B9">
        <w:rPr>
          <w:rFonts w:ascii="inherit" w:eastAsia="Times New Roman" w:hAnsi="inherit" w:cs="Arial"/>
          <w:color w:val="2A2B2D"/>
          <w:lang w:eastAsia="en-GB"/>
        </w:rPr>
        <w:t>Vo Trong Nghia Co,.Ltd</w:t>
      </w:r>
    </w:p>
    <w:p w14:paraId="6814EFA0" w14:textId="011AF574" w:rsidR="006319B9" w:rsidRPr="006319B9" w:rsidRDefault="006319B9" w:rsidP="006319B9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6319B9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Lead Architect</w:t>
      </w:r>
      <w:r w:rsidR="00AB2731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6319B9">
        <w:rPr>
          <w:rFonts w:ascii="inherit" w:eastAsia="Times New Roman" w:hAnsi="inherit" w:cs="Arial"/>
          <w:color w:val="2A2B2D"/>
          <w:lang w:eastAsia="en-GB"/>
        </w:rPr>
        <w:t>Vo Trong Nghia, Nguyen Tat Dat </w:t>
      </w:r>
    </w:p>
    <w:p w14:paraId="6751A20E" w14:textId="7D9503F1" w:rsidR="006319B9" w:rsidRPr="00BC1D3F" w:rsidRDefault="006319B9" w:rsidP="00BC1D3F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6319B9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Design Team</w:t>
      </w:r>
      <w:r w:rsidR="00AB2731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6319B9">
        <w:rPr>
          <w:rFonts w:ascii="inherit" w:eastAsia="Times New Roman" w:hAnsi="inherit" w:cs="Arial"/>
          <w:color w:val="2A2B2D"/>
          <w:lang w:eastAsia="en-GB"/>
        </w:rPr>
        <w:t>To Quang Cam, Le Hoang Tuyet Ngoc, Takahito Yamada</w:t>
      </w:r>
    </w:p>
    <w:p w14:paraId="30344F29" w14:textId="77777777" w:rsidR="00AB2731" w:rsidRDefault="00AB2731" w:rsidP="00AB2731">
      <w:pPr>
        <w:spacing w:after="300"/>
        <w:textAlignment w:val="baseline"/>
        <w:outlineLvl w:val="0"/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eastAsia="en-GB"/>
        </w:rPr>
      </w:pPr>
    </w:p>
    <w:p w14:paraId="2967DF25" w14:textId="77777777" w:rsidR="00AB2731" w:rsidRDefault="00AB2731" w:rsidP="00AB2731">
      <w:pPr>
        <w:spacing w:after="300"/>
        <w:textAlignment w:val="baseline"/>
        <w:outlineLvl w:val="0"/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eastAsia="en-GB"/>
        </w:rPr>
      </w:pPr>
    </w:p>
    <w:p w14:paraId="4ECC8D05" w14:textId="1D49BD03" w:rsidR="00AB2731" w:rsidRPr="00AB2731" w:rsidRDefault="00BC1D3F" w:rsidP="00AB2731">
      <w:pPr>
        <w:spacing w:after="300"/>
        <w:textAlignment w:val="baseline"/>
        <w:outlineLvl w:val="0"/>
        <w:rPr>
          <w:rFonts w:ascii="futuramedium" w:eastAsia="Times New Roman" w:hAnsi="futuramedium" w:cs="Times New Roman"/>
          <w:caps/>
          <w:color w:val="2A2B2D"/>
          <w:spacing w:val="45"/>
          <w:kern w:val="36"/>
          <w:sz w:val="48"/>
          <w:szCs w:val="48"/>
          <w:lang w:eastAsia="en-GB"/>
        </w:rPr>
      </w:pPr>
      <w:r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  <w:t xml:space="preserve">Landscape design of the year </w:t>
      </w:r>
      <w:r w:rsidR="00432AA2"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  <w:t xml:space="preserve">2020 </w:t>
      </w:r>
      <w:r w:rsidR="00AB2731" w:rsidRPr="00AB2731">
        <w:rPr>
          <w:rFonts w:ascii="futuramedium" w:eastAsia="Times New Roman" w:hAnsi="futuramedium" w:cs="Times New Roman"/>
          <w:caps/>
          <w:color w:val="2A2B2D"/>
          <w:spacing w:val="45"/>
          <w:kern w:val="36"/>
          <w:sz w:val="48"/>
          <w:szCs w:val="48"/>
          <w:lang w:eastAsia="en-GB"/>
        </w:rPr>
        <w:t>THAMMASAT URBAN FARM ROOFTOP</w:t>
      </w:r>
    </w:p>
    <w:p w14:paraId="4A830AD0" w14:textId="77777777" w:rsidR="00AB2731" w:rsidRDefault="00AB2731" w:rsidP="00AB2731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AB2731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Firm Location</w:t>
      </w:r>
      <w:r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AB2731">
        <w:rPr>
          <w:rFonts w:ascii="inherit" w:eastAsia="Times New Roman" w:hAnsi="inherit" w:cs="Arial"/>
          <w:color w:val="2A2B2D"/>
          <w:lang w:eastAsia="en-GB"/>
        </w:rPr>
        <w:t>Bangkok, Thailand</w:t>
      </w:r>
    </w:p>
    <w:p w14:paraId="39175EDF" w14:textId="3B51C1C2" w:rsidR="00AB2731" w:rsidRPr="00AB2731" w:rsidRDefault="00AB2731" w:rsidP="00AB2731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AB2731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Company</w:t>
      </w:r>
      <w:r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AB2731">
        <w:rPr>
          <w:rFonts w:ascii="inherit" w:eastAsia="Times New Roman" w:hAnsi="inherit" w:cs="Arial"/>
          <w:color w:val="2A2B2D"/>
          <w:lang w:eastAsia="en-GB"/>
        </w:rPr>
        <w:t>LANDPROCESS</w:t>
      </w:r>
    </w:p>
    <w:p w14:paraId="509F69E0" w14:textId="788D50E0" w:rsidR="00AB2731" w:rsidRPr="00AB2731" w:rsidRDefault="00AB2731" w:rsidP="00AB2731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AB2731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Lead Architect</w:t>
      </w:r>
      <w:r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AB2731">
        <w:rPr>
          <w:rFonts w:ascii="inherit" w:eastAsia="Times New Roman" w:hAnsi="inherit" w:cs="Arial"/>
          <w:color w:val="2A2B2D"/>
          <w:lang w:eastAsia="en-GB"/>
        </w:rPr>
        <w:t>Kotchakorn Voraakhom</w:t>
      </w:r>
    </w:p>
    <w:p w14:paraId="0EADA08D" w14:textId="6064930A" w:rsidR="00AB2731" w:rsidRPr="00AB2731" w:rsidRDefault="00AB2731" w:rsidP="00AB2731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AB2731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Client</w:t>
      </w:r>
      <w:r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AB2731">
        <w:rPr>
          <w:rFonts w:ascii="inherit" w:eastAsia="Times New Roman" w:hAnsi="inherit" w:cs="Arial"/>
          <w:color w:val="2A2B2D"/>
          <w:lang w:eastAsia="en-GB"/>
        </w:rPr>
        <w:t>Thammasat University</w:t>
      </w:r>
    </w:p>
    <w:p w14:paraId="32B5505D" w14:textId="70D8D3B4" w:rsidR="00412228" w:rsidRDefault="00412228" w:rsidP="006319B9">
      <w:pPr>
        <w:spacing w:after="360"/>
        <w:textAlignment w:val="baseline"/>
        <w:rPr>
          <w:rFonts w:ascii="Arial" w:eastAsia="Times New Roman" w:hAnsi="Arial" w:cs="Arial"/>
          <w:color w:val="2A2B2D"/>
          <w:spacing w:val="15"/>
          <w:lang w:eastAsia="en-GB"/>
        </w:rPr>
      </w:pPr>
    </w:p>
    <w:p w14:paraId="493E8B03" w14:textId="7F67DE35" w:rsidR="00412228" w:rsidRDefault="00412228" w:rsidP="006319B9">
      <w:pPr>
        <w:spacing w:after="360"/>
        <w:textAlignment w:val="baseline"/>
        <w:rPr>
          <w:rFonts w:ascii="Arial" w:eastAsia="Times New Roman" w:hAnsi="Arial" w:cs="Arial"/>
          <w:color w:val="2A2B2D"/>
          <w:spacing w:val="15"/>
          <w:lang w:eastAsia="en-GB"/>
        </w:rPr>
      </w:pPr>
    </w:p>
    <w:p w14:paraId="4EC49B94" w14:textId="67914E36" w:rsidR="00412228" w:rsidRDefault="00412228" w:rsidP="006319B9">
      <w:pPr>
        <w:spacing w:after="360"/>
        <w:textAlignment w:val="baseline"/>
        <w:rPr>
          <w:rFonts w:ascii="Arial" w:eastAsia="Times New Roman" w:hAnsi="Arial" w:cs="Arial"/>
          <w:color w:val="2A2B2D"/>
          <w:spacing w:val="15"/>
          <w:lang w:eastAsia="en-GB"/>
        </w:rPr>
      </w:pPr>
    </w:p>
    <w:p w14:paraId="4C725877" w14:textId="59B8A7D1" w:rsidR="00412228" w:rsidRDefault="00412228" w:rsidP="006319B9">
      <w:pPr>
        <w:spacing w:after="360"/>
        <w:textAlignment w:val="baseline"/>
        <w:rPr>
          <w:rFonts w:ascii="Arial" w:eastAsia="Times New Roman" w:hAnsi="Arial" w:cs="Arial"/>
          <w:color w:val="2A2B2D"/>
          <w:spacing w:val="15"/>
          <w:lang w:eastAsia="en-GB"/>
        </w:rPr>
      </w:pPr>
    </w:p>
    <w:p w14:paraId="35DC7FE5" w14:textId="00A903E2" w:rsidR="00412228" w:rsidRPr="00412228" w:rsidRDefault="00BC1D3F" w:rsidP="00412228">
      <w:pPr>
        <w:spacing w:after="300"/>
        <w:textAlignment w:val="baseline"/>
        <w:outlineLvl w:val="0"/>
        <w:rPr>
          <w:rFonts w:ascii="futuramedium" w:eastAsia="Times New Roman" w:hAnsi="futuramedium" w:cs="Times New Roman"/>
          <w:caps/>
          <w:color w:val="2A2B2D"/>
          <w:spacing w:val="45"/>
          <w:kern w:val="36"/>
          <w:sz w:val="48"/>
          <w:szCs w:val="48"/>
          <w:lang w:eastAsia="en-GB"/>
        </w:rPr>
      </w:pPr>
      <w:r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  <w:t xml:space="preserve">architectural Product of the year </w:t>
      </w:r>
      <w:r w:rsidR="00432AA2"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  <w:t>2020</w:t>
      </w:r>
      <w:r>
        <w:rPr>
          <w:rFonts w:ascii="futuramedium" w:eastAsia="Times New Roman" w:hAnsi="futuramedium" w:cs="Times New Roman"/>
          <w:b/>
          <w:bCs/>
          <w:caps/>
          <w:color w:val="2A2B2D"/>
          <w:spacing w:val="45"/>
          <w:kern w:val="36"/>
          <w:sz w:val="48"/>
          <w:szCs w:val="48"/>
          <w:lang w:val="hu-HU" w:eastAsia="en-GB"/>
        </w:rPr>
        <w:br/>
      </w:r>
      <w:r w:rsidR="00412228" w:rsidRPr="00412228">
        <w:rPr>
          <w:rFonts w:ascii="futuramedium" w:eastAsia="Times New Roman" w:hAnsi="futuramedium" w:cs="Times New Roman"/>
          <w:caps/>
          <w:color w:val="2A2B2D"/>
          <w:spacing w:val="45"/>
          <w:kern w:val="36"/>
          <w:sz w:val="48"/>
          <w:szCs w:val="48"/>
          <w:lang w:eastAsia="en-GB"/>
        </w:rPr>
        <w:t>THINLINE 2500 SLIDING DOOR</w:t>
      </w:r>
    </w:p>
    <w:p w14:paraId="506F9AD6" w14:textId="004A8C7F" w:rsidR="00412228" w:rsidRPr="00412228" w:rsidRDefault="00412228" w:rsidP="00412228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412228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Company</w:t>
      </w:r>
      <w:r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412228">
        <w:rPr>
          <w:rFonts w:ascii="inherit" w:eastAsia="Times New Roman" w:hAnsi="inherit" w:cs="Arial"/>
          <w:color w:val="2A2B2D"/>
          <w:lang w:eastAsia="en-GB"/>
        </w:rPr>
        <w:t>STYLINE™</w:t>
      </w:r>
    </w:p>
    <w:p w14:paraId="6493E55F" w14:textId="73512B76" w:rsidR="00412228" w:rsidRPr="00412228" w:rsidRDefault="00412228" w:rsidP="00412228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412228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 xml:space="preserve">Lead </w:t>
      </w:r>
      <w:proofErr w:type="spellStart"/>
      <w:r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>Designer</w:t>
      </w:r>
      <w:proofErr w:type="spellEnd"/>
      <w:r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412228">
        <w:rPr>
          <w:rFonts w:ascii="inherit" w:eastAsia="Times New Roman" w:hAnsi="inherit" w:cs="Arial"/>
          <w:color w:val="2A2B2D"/>
          <w:lang w:eastAsia="en-GB"/>
        </w:rPr>
        <w:t>DYLAN WARD</w:t>
      </w:r>
    </w:p>
    <w:p w14:paraId="18D3615B" w14:textId="61AAA6B8" w:rsidR="00412228" w:rsidRPr="00412228" w:rsidRDefault="00412228" w:rsidP="00412228">
      <w:pPr>
        <w:textAlignment w:val="baseline"/>
        <w:rPr>
          <w:rFonts w:ascii="inherit" w:eastAsia="Times New Roman" w:hAnsi="inherit" w:cs="Arial"/>
          <w:color w:val="2A2B2D"/>
          <w:lang w:eastAsia="en-GB"/>
        </w:rPr>
      </w:pPr>
      <w:r w:rsidRPr="00412228"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eastAsia="en-GB"/>
        </w:rPr>
        <w:t>Design Team</w:t>
      </w:r>
      <w:r>
        <w:rPr>
          <w:rFonts w:ascii="inherit" w:eastAsia="Times New Roman" w:hAnsi="inherit" w:cs="Arial"/>
          <w:b/>
          <w:bCs/>
          <w:color w:val="2A2B2D"/>
          <w:bdr w:val="none" w:sz="0" w:space="0" w:color="auto" w:frame="1"/>
          <w:lang w:val="hu-HU" w:eastAsia="en-GB"/>
        </w:rPr>
        <w:t xml:space="preserve"> </w:t>
      </w:r>
      <w:r w:rsidRPr="00412228">
        <w:rPr>
          <w:rFonts w:ascii="inherit" w:eastAsia="Times New Roman" w:hAnsi="inherit" w:cs="Arial"/>
          <w:color w:val="2A2B2D"/>
          <w:lang w:eastAsia="en-GB"/>
        </w:rPr>
        <w:t>DYLAN WARD, SAM WARD, BRYCE WARD</w:t>
      </w:r>
    </w:p>
    <w:p w14:paraId="1C0AEDEC" w14:textId="77777777" w:rsidR="00412228" w:rsidRPr="006319B9" w:rsidRDefault="00412228" w:rsidP="006319B9">
      <w:pPr>
        <w:spacing w:after="360"/>
        <w:textAlignment w:val="baseline"/>
        <w:rPr>
          <w:rFonts w:ascii="Arial" w:eastAsia="Times New Roman" w:hAnsi="Arial" w:cs="Arial"/>
          <w:color w:val="2A2B2D"/>
          <w:spacing w:val="15"/>
          <w:lang w:eastAsia="en-GB"/>
        </w:rPr>
      </w:pPr>
    </w:p>
    <w:p w14:paraId="36AA129A" w14:textId="77777777" w:rsidR="00E04077" w:rsidRDefault="00E04077">
      <w:pPr>
        <w:rPr>
          <w:lang w:val="hu-HU"/>
        </w:rPr>
      </w:pPr>
    </w:p>
    <w:p w14:paraId="32D6C71C" w14:textId="77777777" w:rsidR="00E04077" w:rsidRDefault="00E04077">
      <w:pPr>
        <w:rPr>
          <w:lang w:val="hu-HU"/>
        </w:rPr>
      </w:pPr>
    </w:p>
    <w:p w14:paraId="517C7C9E" w14:textId="359867E7" w:rsidR="009804D7" w:rsidRPr="006C7268" w:rsidRDefault="00E04077">
      <w:pPr>
        <w:rPr>
          <w:rFonts w:ascii="Futura Medium" w:hAnsi="Futura Medium" w:cs="Futura Medium" w:hint="cs"/>
          <w:sz w:val="36"/>
          <w:szCs w:val="36"/>
          <w:lang w:val="hu-HU"/>
        </w:rPr>
      </w:pPr>
      <w:proofErr w:type="spellStart"/>
      <w:r w:rsidRPr="006C7268">
        <w:rPr>
          <w:rFonts w:ascii="Futura Medium" w:hAnsi="Futura Medium" w:cs="Futura Medium" w:hint="cs"/>
          <w:sz w:val="36"/>
          <w:szCs w:val="36"/>
          <w:lang w:val="hu-HU"/>
        </w:rPr>
        <w:t>View</w:t>
      </w:r>
      <w:proofErr w:type="spellEnd"/>
      <w:r w:rsidRPr="006C7268">
        <w:rPr>
          <w:rFonts w:ascii="Futura Medium" w:hAnsi="Futura Medium" w:cs="Futura Medium" w:hint="cs"/>
          <w:sz w:val="36"/>
          <w:szCs w:val="36"/>
          <w:lang w:val="hu-HU"/>
        </w:rPr>
        <w:t xml:space="preserve"> </w:t>
      </w:r>
      <w:proofErr w:type="spellStart"/>
      <w:r w:rsidRPr="006C7268">
        <w:rPr>
          <w:rFonts w:ascii="Futura Medium" w:hAnsi="Futura Medium" w:cs="Futura Medium" w:hint="cs"/>
          <w:sz w:val="36"/>
          <w:szCs w:val="36"/>
          <w:lang w:val="hu-HU"/>
        </w:rPr>
        <w:t>All</w:t>
      </w:r>
      <w:proofErr w:type="spellEnd"/>
      <w:r w:rsidRPr="006C7268">
        <w:rPr>
          <w:rFonts w:ascii="Futura Medium" w:hAnsi="Futura Medium" w:cs="Futura Medium" w:hint="cs"/>
          <w:sz w:val="36"/>
          <w:szCs w:val="36"/>
          <w:lang w:val="hu-HU"/>
        </w:rPr>
        <w:t xml:space="preserve"> </w:t>
      </w:r>
      <w:proofErr w:type="spellStart"/>
      <w:r w:rsidRPr="006C7268">
        <w:rPr>
          <w:rFonts w:ascii="Futura Medium" w:hAnsi="Futura Medium" w:cs="Futura Medium" w:hint="cs"/>
          <w:sz w:val="36"/>
          <w:szCs w:val="36"/>
          <w:lang w:val="hu-HU"/>
        </w:rPr>
        <w:t>Winners</w:t>
      </w:r>
      <w:proofErr w:type="spellEnd"/>
      <w:r w:rsidRPr="006C7268">
        <w:rPr>
          <w:rFonts w:ascii="Futura Medium" w:hAnsi="Futura Medium" w:cs="Futura Medium" w:hint="cs"/>
          <w:sz w:val="36"/>
          <w:szCs w:val="36"/>
          <w:lang w:val="hu-HU"/>
        </w:rPr>
        <w:t xml:space="preserve"> </w:t>
      </w:r>
      <w:proofErr w:type="spellStart"/>
      <w:r w:rsidRPr="006C7268">
        <w:rPr>
          <w:rFonts w:ascii="Futura Medium" w:hAnsi="Futura Medium" w:cs="Futura Medium" w:hint="cs"/>
          <w:sz w:val="36"/>
          <w:szCs w:val="36"/>
          <w:lang w:val="hu-HU"/>
        </w:rPr>
        <w:t>on</w:t>
      </w:r>
      <w:proofErr w:type="spellEnd"/>
    </w:p>
    <w:p w14:paraId="3A452B80" w14:textId="4089A020" w:rsidR="00E04077" w:rsidRPr="006C7268" w:rsidRDefault="00E04077">
      <w:pPr>
        <w:rPr>
          <w:rFonts w:ascii="Futura Medium" w:hAnsi="Futura Medium" w:cs="Futura Medium" w:hint="cs"/>
          <w:sz w:val="36"/>
          <w:szCs w:val="36"/>
          <w:lang w:val="hu-HU"/>
        </w:rPr>
      </w:pPr>
      <w:r w:rsidRPr="006C7268">
        <w:rPr>
          <w:rFonts w:ascii="Futura Medium" w:hAnsi="Futura Medium" w:cs="Futura Medium" w:hint="cs"/>
          <w:sz w:val="36"/>
          <w:szCs w:val="36"/>
          <w:lang w:val="hu-HU"/>
        </w:rPr>
        <w:t>architectureprize.com</w:t>
      </w:r>
    </w:p>
    <w:sectPr w:rsidR="00E04077" w:rsidRPr="006C72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uturamedium">
    <w:altName w:val="Century Gothic"/>
    <w:panose1 w:val="020B0604020202020204"/>
    <w:charset w:val="00"/>
    <w:family w:val="roman"/>
    <w:notTrueType/>
    <w:pitch w:val="default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Medium"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9B9"/>
    <w:rsid w:val="000014AA"/>
    <w:rsid w:val="000A540A"/>
    <w:rsid w:val="00412228"/>
    <w:rsid w:val="00432AA2"/>
    <w:rsid w:val="006319B9"/>
    <w:rsid w:val="006C7268"/>
    <w:rsid w:val="00A45EEF"/>
    <w:rsid w:val="00AB2731"/>
    <w:rsid w:val="00BC1D3F"/>
    <w:rsid w:val="00E0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CCD78E1"/>
  <w15:chartTrackingRefBased/>
  <w15:docId w15:val="{0482FF81-0636-6A4A-9721-BF90C50BF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319B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19B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break">
    <w:name w:val="break"/>
    <w:basedOn w:val="DefaultParagraphFont"/>
    <w:rsid w:val="006319B9"/>
  </w:style>
  <w:style w:type="paragraph" w:styleId="NormalWeb">
    <w:name w:val="Normal (Web)"/>
    <w:basedOn w:val="Normal"/>
    <w:uiPriority w:val="99"/>
    <w:semiHidden/>
    <w:unhideWhenUsed/>
    <w:rsid w:val="006319B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631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36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567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379709">
                  <w:marLeft w:val="0"/>
                  <w:marRight w:val="0"/>
                  <w:marTop w:val="0"/>
                  <w:marBottom w:val="0"/>
                  <w:divBdr>
                    <w:top w:val="single" w:sz="6" w:space="4" w:color="B3B3B3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88618482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185095074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60781314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176738456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50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701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13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161513">
                  <w:marLeft w:val="0"/>
                  <w:marRight w:val="0"/>
                  <w:marTop w:val="0"/>
                  <w:marBottom w:val="0"/>
                  <w:divBdr>
                    <w:top w:val="single" w:sz="6" w:space="4" w:color="B3B3B3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156482777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9301660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168278159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1669408783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1623227140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4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292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2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441542">
                  <w:marLeft w:val="0"/>
                  <w:marRight w:val="0"/>
                  <w:marTop w:val="0"/>
                  <w:marBottom w:val="0"/>
                  <w:divBdr>
                    <w:top w:val="single" w:sz="6" w:space="4" w:color="B3B3B3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1413355042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929310487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61186147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1855996815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1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461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08698">
                  <w:marLeft w:val="0"/>
                  <w:marRight w:val="0"/>
                  <w:marTop w:val="0"/>
                  <w:marBottom w:val="0"/>
                  <w:divBdr>
                    <w:top w:val="single" w:sz="6" w:space="4" w:color="B3B3B3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1774324546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1594389149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  <w:div w:id="200482541">
                  <w:marLeft w:val="0"/>
                  <w:marRight w:val="0"/>
                  <w:marTop w:val="0"/>
                  <w:marBottom w:val="0"/>
                  <w:divBdr>
                    <w:top w:val="none" w:sz="0" w:space="4" w:color="auto"/>
                    <w:left w:val="none" w:sz="0" w:space="0" w:color="auto"/>
                    <w:bottom w:val="single" w:sz="6" w:space="4" w:color="B3B3B3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tera</dc:creator>
  <cp:keywords/>
  <dc:description/>
  <cp:lastModifiedBy>david tera</cp:lastModifiedBy>
  <cp:revision>6</cp:revision>
  <dcterms:created xsi:type="dcterms:W3CDTF">2020-10-23T09:36:00Z</dcterms:created>
  <dcterms:modified xsi:type="dcterms:W3CDTF">2020-10-23T12:22:00Z</dcterms:modified>
</cp:coreProperties>
</file>